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D981" w14:textId="0BA66715" w:rsidR="004106B8" w:rsidRDefault="00C32C6F">
      <w:pPr>
        <w:rPr>
          <w:rFonts w:asciiTheme="majorHAnsi" w:hAnsiTheme="majorHAnsi" w:cstheme="majorHAnsi"/>
          <w:color w:val="FF0000"/>
          <w:sz w:val="36"/>
          <w:szCs w:val="36"/>
        </w:rPr>
      </w:pPr>
      <w:r w:rsidRPr="00C32C6F">
        <w:rPr>
          <w:rFonts w:asciiTheme="majorHAnsi" w:hAnsiTheme="majorHAnsi" w:cstheme="majorHAnsi"/>
          <w:color w:val="FF0000"/>
          <w:sz w:val="36"/>
          <w:szCs w:val="36"/>
        </w:rPr>
        <w:t>Van de Diaconie</w:t>
      </w:r>
    </w:p>
    <w:p w14:paraId="767F04EC" w14:textId="77777777" w:rsidR="00C32C6F" w:rsidRPr="00A83F50" w:rsidRDefault="00C32C6F">
      <w:pPr>
        <w:rPr>
          <w:rFonts w:asciiTheme="majorHAnsi" w:hAnsiTheme="majorHAnsi" w:cstheme="majorHAnsi"/>
          <w:color w:val="FF0000"/>
          <w:sz w:val="20"/>
          <w:szCs w:val="20"/>
        </w:rPr>
      </w:pPr>
    </w:p>
    <w:p w14:paraId="20454A6F" w14:textId="67D7FB7D" w:rsidR="009D72AC" w:rsidRPr="000D3BF6" w:rsidRDefault="000D3BF6" w:rsidP="00C22C22">
      <w:pPr>
        <w:pStyle w:val="Normaalweb"/>
        <w:spacing w:before="0" w:beforeAutospacing="0" w:after="0" w:afterAutospacing="0"/>
        <w:rPr>
          <w:rFonts w:asciiTheme="majorHAnsi" w:hAnsiTheme="majorHAnsi" w:cstheme="majorHAnsi"/>
          <w:color w:val="EE0000"/>
        </w:rPr>
      </w:pPr>
      <w:r>
        <w:rPr>
          <w:rFonts w:asciiTheme="majorHAnsi" w:hAnsiTheme="majorHAnsi" w:cstheme="majorHAnsi"/>
          <w:color w:val="EE0000"/>
        </w:rPr>
        <w:t>Nieuwe diaken</w:t>
      </w:r>
    </w:p>
    <w:p w14:paraId="5EB902E0" w14:textId="5DA17CF0" w:rsidR="001843A7" w:rsidRDefault="001843A7" w:rsidP="001843A7">
      <w:r w:rsidRPr="001843A7">
        <w:t xml:space="preserve">Tijdens de kerkdienst in de Dorpskerk op 15 juni jl. is Elias van der Plicht door ds. </w:t>
      </w:r>
      <w:proofErr w:type="spellStart"/>
      <w:r w:rsidRPr="001843A7">
        <w:t>Gilda</w:t>
      </w:r>
      <w:proofErr w:type="spellEnd"/>
      <w:r w:rsidRPr="001843A7">
        <w:t xml:space="preserve"> Polderman bevestigd tot diaken. We zijn </w:t>
      </w:r>
      <w:r>
        <w:t xml:space="preserve">erg blij </w:t>
      </w:r>
      <w:r w:rsidRPr="001843A7">
        <w:t>dat Elias onze Diaconie komt versterken</w:t>
      </w:r>
      <w:r>
        <w:t>. Hij vertelt over zichzelf:</w:t>
      </w:r>
    </w:p>
    <w:p w14:paraId="663E3365" w14:textId="77777777" w:rsidR="001843A7" w:rsidRDefault="001843A7" w:rsidP="001843A7">
      <w:pPr>
        <w:rPr>
          <w:i/>
          <w:iCs/>
        </w:rPr>
      </w:pPr>
      <w:r>
        <w:rPr>
          <w:i/>
          <w:iCs/>
        </w:rPr>
        <w:t>“Ik ben Elias van der Plicht, in 1983 geboren in Leiden en als historicus werkzaam voor verschillende opdrachtgevers in de erfgoedsector en journalistiek. Met mijn vrouw Elizabeth en onze kinderen Lucas (10) en Laura (8) ben ik ruim een jaar geleden verhuisd naar Haarlem-Noord. In Leiden waren we lid van de wijkgemeente Hooglandse Kerk. Bij onze zoektocht naar een nieuwe kerkgemeenschap kwamen we na enige tijd uit bij de PG Santpoort &amp; Velserbroek, waar we ons direct bijzonder welkom voelden. Compliment voor u: het verschil met de ontvangst in andere kerken waar we ons oriënteerden was groot. Als nieuwe diaken wil ik me de komende jaren graag inzetten voor de gemeenschap in Santpoort en Velserbroek”.</w:t>
      </w:r>
    </w:p>
    <w:p w14:paraId="601051F3" w14:textId="77777777" w:rsidR="001843A7" w:rsidRDefault="001843A7" w:rsidP="001843A7">
      <w:pPr>
        <w:rPr>
          <w:i/>
          <w:iCs/>
        </w:rPr>
      </w:pPr>
    </w:p>
    <w:p w14:paraId="1A80E4D1" w14:textId="47ED3035" w:rsidR="000D3BF6" w:rsidRPr="00EE1B56" w:rsidRDefault="000D3BF6" w:rsidP="00EE1B56">
      <w:pPr>
        <w:rPr>
          <w:rFonts w:asciiTheme="majorHAnsi" w:hAnsiTheme="majorHAnsi" w:cstheme="majorHAnsi"/>
          <w:color w:val="EE0000"/>
          <w:sz w:val="24"/>
          <w:szCs w:val="24"/>
        </w:rPr>
      </w:pPr>
      <w:r w:rsidRPr="00EE1B56">
        <w:rPr>
          <w:rFonts w:asciiTheme="majorHAnsi" w:hAnsiTheme="majorHAnsi" w:cstheme="majorHAnsi"/>
          <w:color w:val="EE0000"/>
          <w:sz w:val="24"/>
          <w:szCs w:val="24"/>
        </w:rPr>
        <w:t xml:space="preserve">Autorijdienst Santpoort </w:t>
      </w:r>
    </w:p>
    <w:p w14:paraId="695C883A" w14:textId="722EFB51" w:rsidR="000D3BF6" w:rsidRPr="000D3BF6" w:rsidRDefault="000D3BF6" w:rsidP="000D3BF6">
      <w:pPr>
        <w:pStyle w:val="Normaalweb"/>
        <w:spacing w:before="0" w:beforeAutospacing="0" w:after="0" w:afterAutospacing="0"/>
        <w:rPr>
          <w:rFonts w:asciiTheme="minorHAnsi" w:hAnsiTheme="minorHAnsi" w:cstheme="minorBidi"/>
          <w:kern w:val="2"/>
          <w:sz w:val="22"/>
          <w:szCs w:val="22"/>
          <w:lang w:eastAsia="en-US"/>
          <w14:ligatures w14:val="standardContextual"/>
        </w:rPr>
      </w:pPr>
      <w:r>
        <w:rPr>
          <w:rFonts w:asciiTheme="minorHAnsi" w:hAnsiTheme="minorHAnsi" w:cstheme="minorBidi"/>
          <w:kern w:val="2"/>
          <w:sz w:val="22"/>
          <w:szCs w:val="22"/>
          <w:lang w:eastAsia="en-US"/>
          <w14:ligatures w14:val="standardContextual"/>
        </w:rPr>
        <w:t xml:space="preserve">Met veel plezier rijden </w:t>
      </w:r>
      <w:r w:rsidR="00EE1B56">
        <w:rPr>
          <w:rFonts w:asciiTheme="minorHAnsi" w:hAnsiTheme="minorHAnsi" w:cstheme="minorBidi"/>
          <w:kern w:val="2"/>
          <w:sz w:val="22"/>
          <w:szCs w:val="22"/>
          <w:lang w:eastAsia="en-US"/>
          <w14:ligatures w14:val="standardContextual"/>
        </w:rPr>
        <w:t xml:space="preserve">in Santpoort </w:t>
      </w:r>
      <w:r>
        <w:rPr>
          <w:rFonts w:asciiTheme="minorHAnsi" w:hAnsiTheme="minorHAnsi" w:cstheme="minorBidi"/>
          <w:kern w:val="2"/>
          <w:sz w:val="22"/>
          <w:szCs w:val="22"/>
          <w:lang w:eastAsia="en-US"/>
          <w14:ligatures w14:val="standardContextual"/>
        </w:rPr>
        <w:t xml:space="preserve">tien vrijwilligers, ieder op hun beurt, kerkgangers naar de kerkdiensten. Sinds kort zijn er in Santpoort-Noord en in Santpoort-Zuid geen kerkgangers meer die als vaste routine elke zondag opgehaald worden. De vrijwilligers blijven natuurlijk klaar staan. Als u </w:t>
      </w:r>
      <w:r w:rsidR="00EE1B56">
        <w:rPr>
          <w:rFonts w:asciiTheme="minorHAnsi" w:hAnsiTheme="minorHAnsi" w:cstheme="minorBidi"/>
          <w:kern w:val="2"/>
          <w:sz w:val="22"/>
          <w:szCs w:val="22"/>
          <w:lang w:eastAsia="en-US"/>
          <w14:ligatures w14:val="standardContextual"/>
        </w:rPr>
        <w:t>regelmatig of een enkel  keertje opgehaald wilt worden, laat u het ons dan weten? Achterop elk kerkblad vind u het rooster van de chauffeurs.</w:t>
      </w:r>
      <w:r>
        <w:rPr>
          <w:rFonts w:asciiTheme="minorHAnsi" w:hAnsiTheme="minorHAnsi" w:cstheme="minorBidi"/>
          <w:kern w:val="2"/>
          <w:sz w:val="22"/>
          <w:szCs w:val="22"/>
          <w:lang w:eastAsia="en-US"/>
          <w14:ligatures w14:val="standardContextual"/>
        </w:rPr>
        <w:t xml:space="preserve"> </w:t>
      </w:r>
    </w:p>
    <w:p w14:paraId="7BE82E85" w14:textId="77777777" w:rsidR="001843A7" w:rsidRDefault="001843A7" w:rsidP="001843A7"/>
    <w:p w14:paraId="2385CA57" w14:textId="5A9DB930" w:rsidR="001843A7" w:rsidRPr="0014704F" w:rsidRDefault="00EE1B56" w:rsidP="001843A7">
      <w:pPr>
        <w:rPr>
          <w:rFonts w:asciiTheme="majorHAnsi" w:hAnsiTheme="majorHAnsi" w:cstheme="majorHAnsi"/>
          <w:color w:val="EE0000"/>
          <w:sz w:val="24"/>
          <w:szCs w:val="24"/>
        </w:rPr>
      </w:pPr>
      <w:r>
        <w:rPr>
          <w:rFonts w:asciiTheme="majorHAnsi" w:hAnsiTheme="majorHAnsi" w:cstheme="majorHAnsi"/>
          <w:color w:val="EE0000"/>
          <w:sz w:val="24"/>
          <w:szCs w:val="24"/>
        </w:rPr>
        <w:t xml:space="preserve">Ontvangen collecten </w:t>
      </w:r>
    </w:p>
    <w:p w14:paraId="691D2BCA" w14:textId="77777777" w:rsidR="0014704F" w:rsidRDefault="0014704F" w:rsidP="0014704F">
      <w:r>
        <w:t>Collecten april</w:t>
      </w:r>
    </w:p>
    <w:tbl>
      <w:tblPr>
        <w:tblW w:w="6662" w:type="dxa"/>
        <w:tblCellMar>
          <w:left w:w="70" w:type="dxa"/>
          <w:right w:w="70" w:type="dxa"/>
        </w:tblCellMar>
        <w:tblLook w:val="04A0" w:firstRow="1" w:lastRow="0" w:firstColumn="1" w:lastColumn="0" w:noHBand="0" w:noVBand="1"/>
      </w:tblPr>
      <w:tblGrid>
        <w:gridCol w:w="1489"/>
        <w:gridCol w:w="4420"/>
        <w:gridCol w:w="753"/>
      </w:tblGrid>
      <w:tr w:rsidR="0014704F" w14:paraId="767FEB5B" w14:textId="77777777" w:rsidTr="0014704F">
        <w:trPr>
          <w:trHeight w:val="315"/>
        </w:trPr>
        <w:tc>
          <w:tcPr>
            <w:tcW w:w="1560" w:type="dxa"/>
            <w:hideMark/>
          </w:tcPr>
          <w:p w14:paraId="1F25CA4A" w14:textId="1852E285"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  6 april</w:t>
            </w:r>
          </w:p>
        </w:tc>
        <w:tc>
          <w:tcPr>
            <w:tcW w:w="4420" w:type="dxa"/>
            <w:noWrap/>
            <w:vAlign w:val="bottom"/>
            <w:hideMark/>
          </w:tcPr>
          <w:p w14:paraId="07CE2D90"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PKN / Zending</w:t>
            </w:r>
          </w:p>
        </w:tc>
        <w:tc>
          <w:tcPr>
            <w:tcW w:w="682" w:type="dxa"/>
            <w:hideMark/>
          </w:tcPr>
          <w:p w14:paraId="0BB69507"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199,30</w:t>
            </w:r>
          </w:p>
        </w:tc>
      </w:tr>
      <w:tr w:rsidR="0014704F" w14:paraId="00181FB5" w14:textId="77777777" w:rsidTr="0014704F">
        <w:trPr>
          <w:trHeight w:val="315"/>
        </w:trPr>
        <w:tc>
          <w:tcPr>
            <w:tcW w:w="1560" w:type="dxa"/>
            <w:hideMark/>
          </w:tcPr>
          <w:p w14:paraId="2474FCA5" w14:textId="5A02DDC6"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w:t>
            </w:r>
            <w:r>
              <w:rPr>
                <w:rFonts w:ascii="Calibri" w:eastAsia="Times New Roman" w:hAnsi="Calibri" w:cs="Calibri"/>
                <w:color w:val="000000"/>
                <w:kern w:val="0"/>
                <w:lang w:eastAsia="nl-NL"/>
                <w14:ligatures w14:val="none"/>
              </w:rPr>
              <w:t xml:space="preserve"> april</w:t>
            </w:r>
          </w:p>
        </w:tc>
        <w:tc>
          <w:tcPr>
            <w:tcW w:w="4420" w:type="dxa"/>
            <w:noWrap/>
            <w:vAlign w:val="bottom"/>
            <w:hideMark/>
          </w:tcPr>
          <w:p w14:paraId="370CFFB6"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PKN / Missionair Werk</w:t>
            </w:r>
          </w:p>
        </w:tc>
        <w:tc>
          <w:tcPr>
            <w:tcW w:w="682" w:type="dxa"/>
            <w:hideMark/>
          </w:tcPr>
          <w:p w14:paraId="08BAC4AF"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218,50</w:t>
            </w:r>
          </w:p>
        </w:tc>
      </w:tr>
      <w:tr w:rsidR="0014704F" w14:paraId="542F8922" w14:textId="77777777" w:rsidTr="0014704F">
        <w:trPr>
          <w:trHeight w:val="315"/>
        </w:trPr>
        <w:tc>
          <w:tcPr>
            <w:tcW w:w="1560" w:type="dxa"/>
            <w:hideMark/>
          </w:tcPr>
          <w:p w14:paraId="388503B9" w14:textId="78A18DD3"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17</w:t>
            </w:r>
            <w:r>
              <w:rPr>
                <w:rFonts w:ascii="Calibri" w:eastAsia="Times New Roman" w:hAnsi="Calibri" w:cs="Calibri"/>
                <w:color w:val="000000"/>
                <w:kern w:val="0"/>
                <w:lang w:eastAsia="nl-NL"/>
                <w14:ligatures w14:val="none"/>
              </w:rPr>
              <w:t xml:space="preserve"> april</w:t>
            </w:r>
          </w:p>
        </w:tc>
        <w:tc>
          <w:tcPr>
            <w:tcW w:w="4420" w:type="dxa"/>
            <w:noWrap/>
            <w:vAlign w:val="bottom"/>
            <w:hideMark/>
          </w:tcPr>
          <w:p w14:paraId="61ECA70C"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Diaconie</w:t>
            </w:r>
          </w:p>
        </w:tc>
        <w:tc>
          <w:tcPr>
            <w:tcW w:w="682" w:type="dxa"/>
            <w:hideMark/>
          </w:tcPr>
          <w:p w14:paraId="4ED172D7"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139,80</w:t>
            </w:r>
          </w:p>
        </w:tc>
      </w:tr>
      <w:tr w:rsidR="0014704F" w14:paraId="2BCAEE37" w14:textId="77777777" w:rsidTr="0014704F">
        <w:trPr>
          <w:trHeight w:val="315"/>
        </w:trPr>
        <w:tc>
          <w:tcPr>
            <w:tcW w:w="1560" w:type="dxa"/>
            <w:hideMark/>
          </w:tcPr>
          <w:p w14:paraId="3EACADD3" w14:textId="2351FFA9"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19</w:t>
            </w:r>
            <w:r>
              <w:rPr>
                <w:rFonts w:ascii="Calibri" w:eastAsia="Times New Roman" w:hAnsi="Calibri" w:cs="Calibri"/>
                <w:color w:val="000000"/>
                <w:kern w:val="0"/>
                <w:lang w:eastAsia="nl-NL"/>
                <w14:ligatures w14:val="none"/>
              </w:rPr>
              <w:t xml:space="preserve"> april</w:t>
            </w:r>
          </w:p>
        </w:tc>
        <w:tc>
          <w:tcPr>
            <w:tcW w:w="4420" w:type="dxa"/>
            <w:noWrap/>
            <w:vAlign w:val="bottom"/>
            <w:hideMark/>
          </w:tcPr>
          <w:p w14:paraId="019554A4"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Diaconie</w:t>
            </w:r>
          </w:p>
        </w:tc>
        <w:tc>
          <w:tcPr>
            <w:tcW w:w="682" w:type="dxa"/>
            <w:hideMark/>
          </w:tcPr>
          <w:p w14:paraId="58DCDB03"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102,80</w:t>
            </w:r>
          </w:p>
        </w:tc>
      </w:tr>
      <w:tr w:rsidR="0014704F" w14:paraId="0E17D310" w14:textId="77777777" w:rsidTr="0014704F">
        <w:trPr>
          <w:trHeight w:val="315"/>
        </w:trPr>
        <w:tc>
          <w:tcPr>
            <w:tcW w:w="1560" w:type="dxa"/>
            <w:hideMark/>
          </w:tcPr>
          <w:p w14:paraId="2321770B" w14:textId="172E96AC"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20</w:t>
            </w:r>
            <w:r>
              <w:rPr>
                <w:rFonts w:ascii="Calibri" w:eastAsia="Times New Roman" w:hAnsi="Calibri" w:cs="Calibri"/>
                <w:color w:val="000000"/>
                <w:kern w:val="0"/>
                <w:lang w:eastAsia="nl-NL"/>
                <w14:ligatures w14:val="none"/>
              </w:rPr>
              <w:t xml:space="preserve"> april</w:t>
            </w:r>
          </w:p>
        </w:tc>
        <w:tc>
          <w:tcPr>
            <w:tcW w:w="4420" w:type="dxa"/>
            <w:noWrap/>
            <w:vAlign w:val="bottom"/>
            <w:hideMark/>
          </w:tcPr>
          <w:p w14:paraId="55E0AA46"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PKN / Noodhulp</w:t>
            </w:r>
          </w:p>
        </w:tc>
        <w:tc>
          <w:tcPr>
            <w:tcW w:w="682" w:type="dxa"/>
            <w:hideMark/>
          </w:tcPr>
          <w:p w14:paraId="26F131FF"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488,63</w:t>
            </w:r>
          </w:p>
        </w:tc>
      </w:tr>
      <w:tr w:rsidR="0014704F" w14:paraId="7ED74501" w14:textId="77777777" w:rsidTr="0014704F">
        <w:trPr>
          <w:trHeight w:val="315"/>
        </w:trPr>
        <w:tc>
          <w:tcPr>
            <w:tcW w:w="1560" w:type="dxa"/>
            <w:hideMark/>
          </w:tcPr>
          <w:p w14:paraId="4308D4F8" w14:textId="23B7ECA9"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27</w:t>
            </w:r>
            <w:r>
              <w:rPr>
                <w:rFonts w:ascii="Calibri" w:eastAsia="Times New Roman" w:hAnsi="Calibri" w:cs="Calibri"/>
                <w:color w:val="000000"/>
                <w:kern w:val="0"/>
                <w:lang w:eastAsia="nl-NL"/>
                <w14:ligatures w14:val="none"/>
              </w:rPr>
              <w:t xml:space="preserve"> april</w:t>
            </w:r>
          </w:p>
        </w:tc>
        <w:tc>
          <w:tcPr>
            <w:tcW w:w="4420" w:type="dxa"/>
            <w:noWrap/>
            <w:vAlign w:val="bottom"/>
            <w:hideMark/>
          </w:tcPr>
          <w:p w14:paraId="44DF04DC"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Diaconie DOEL (Inloophuis Sanpoort)</w:t>
            </w:r>
          </w:p>
        </w:tc>
        <w:tc>
          <w:tcPr>
            <w:tcW w:w="682" w:type="dxa"/>
            <w:hideMark/>
          </w:tcPr>
          <w:p w14:paraId="3ACA52CD"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280,70</w:t>
            </w:r>
          </w:p>
        </w:tc>
      </w:tr>
    </w:tbl>
    <w:p w14:paraId="237F42F5" w14:textId="77777777" w:rsidR="0014704F" w:rsidRDefault="0014704F" w:rsidP="0014704F">
      <w:pPr>
        <w:rPr>
          <w:sz w:val="24"/>
          <w:szCs w:val="24"/>
        </w:rPr>
      </w:pPr>
      <w:r>
        <w:t>Via bank is ontvangen € 10,00 en dat wordt verdeeld over bovenstaande collecten.</w:t>
      </w:r>
    </w:p>
    <w:p w14:paraId="643873C3" w14:textId="77777777" w:rsidR="0014704F" w:rsidRDefault="0014704F" w:rsidP="0014704F">
      <w:r>
        <w:t>Voor Kerk is ontvangen € 1.052,37.</w:t>
      </w:r>
    </w:p>
    <w:p w14:paraId="64BDF9F9" w14:textId="77777777" w:rsidR="0014704F" w:rsidRDefault="0014704F" w:rsidP="0014704F"/>
    <w:p w14:paraId="672BA224" w14:textId="77777777" w:rsidR="0014704F" w:rsidRDefault="0014704F" w:rsidP="0014704F">
      <w:r>
        <w:t>Collecten mei</w:t>
      </w:r>
    </w:p>
    <w:tbl>
      <w:tblPr>
        <w:tblW w:w="9072" w:type="dxa"/>
        <w:tblCellMar>
          <w:left w:w="70" w:type="dxa"/>
          <w:right w:w="70" w:type="dxa"/>
        </w:tblCellMar>
        <w:tblLook w:val="04A0" w:firstRow="1" w:lastRow="0" w:firstColumn="1" w:lastColumn="0" w:noHBand="0" w:noVBand="1"/>
      </w:tblPr>
      <w:tblGrid>
        <w:gridCol w:w="1550"/>
        <w:gridCol w:w="4420"/>
        <w:gridCol w:w="1551"/>
        <w:gridCol w:w="1551"/>
      </w:tblGrid>
      <w:tr w:rsidR="0014704F" w14:paraId="3A902CCF" w14:textId="77777777" w:rsidTr="0014704F">
        <w:trPr>
          <w:trHeight w:val="315"/>
        </w:trPr>
        <w:tc>
          <w:tcPr>
            <w:tcW w:w="1550" w:type="dxa"/>
            <w:hideMark/>
          </w:tcPr>
          <w:p w14:paraId="0FF8335F" w14:textId="21F1FAB6"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  </w:t>
            </w:r>
            <w:r>
              <w:rPr>
                <w:rFonts w:ascii="Calibri" w:eastAsia="Times New Roman" w:hAnsi="Calibri" w:cs="Calibri"/>
                <w:color w:val="000000"/>
                <w:kern w:val="0"/>
                <w:lang w:eastAsia="nl-NL"/>
                <w14:ligatures w14:val="none"/>
              </w:rPr>
              <w:t>4</w:t>
            </w:r>
            <w:r>
              <w:rPr>
                <w:rFonts w:ascii="Calibri" w:eastAsia="Times New Roman" w:hAnsi="Calibri" w:cs="Calibri"/>
                <w:color w:val="000000"/>
                <w:kern w:val="0"/>
                <w:lang w:eastAsia="nl-NL"/>
                <w14:ligatures w14:val="none"/>
              </w:rPr>
              <w:t xml:space="preserve">  mei </w:t>
            </w:r>
          </w:p>
        </w:tc>
        <w:tc>
          <w:tcPr>
            <w:tcW w:w="4420" w:type="dxa"/>
            <w:noWrap/>
            <w:vAlign w:val="bottom"/>
            <w:hideMark/>
          </w:tcPr>
          <w:p w14:paraId="3FD77364"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PKN / Noodhulp</w:t>
            </w:r>
          </w:p>
        </w:tc>
        <w:tc>
          <w:tcPr>
            <w:tcW w:w="1551" w:type="dxa"/>
            <w:hideMark/>
          </w:tcPr>
          <w:p w14:paraId="47729FCA"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195,40</w:t>
            </w:r>
          </w:p>
        </w:tc>
        <w:tc>
          <w:tcPr>
            <w:tcW w:w="1551" w:type="dxa"/>
          </w:tcPr>
          <w:p w14:paraId="1368E7C5" w14:textId="77777777" w:rsidR="0014704F" w:rsidRDefault="0014704F">
            <w:pPr>
              <w:spacing w:line="240" w:lineRule="auto"/>
              <w:rPr>
                <w:rFonts w:ascii="Calibri" w:eastAsia="Times New Roman" w:hAnsi="Calibri" w:cs="Calibri"/>
                <w:color w:val="000000"/>
                <w:kern w:val="0"/>
                <w:lang w:eastAsia="nl-NL"/>
                <w14:ligatures w14:val="none"/>
              </w:rPr>
            </w:pPr>
          </w:p>
        </w:tc>
      </w:tr>
      <w:tr w:rsidR="0014704F" w14:paraId="507BFB3E" w14:textId="77777777" w:rsidTr="0014704F">
        <w:trPr>
          <w:trHeight w:val="315"/>
        </w:trPr>
        <w:tc>
          <w:tcPr>
            <w:tcW w:w="1550" w:type="dxa"/>
            <w:hideMark/>
          </w:tcPr>
          <w:p w14:paraId="4813DC89" w14:textId="66AFBE90"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11</w:t>
            </w:r>
            <w:r>
              <w:rPr>
                <w:rFonts w:ascii="Calibri" w:eastAsia="Times New Roman" w:hAnsi="Calibri" w:cs="Calibri"/>
                <w:color w:val="000000"/>
                <w:kern w:val="0"/>
                <w:lang w:eastAsia="nl-NL"/>
                <w14:ligatures w14:val="none"/>
              </w:rPr>
              <w:t xml:space="preserve"> mei</w:t>
            </w:r>
          </w:p>
        </w:tc>
        <w:tc>
          <w:tcPr>
            <w:tcW w:w="4420" w:type="dxa"/>
            <w:noWrap/>
            <w:vAlign w:val="bottom"/>
            <w:hideMark/>
          </w:tcPr>
          <w:p w14:paraId="3D005DB8"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PKN / Zending</w:t>
            </w:r>
          </w:p>
        </w:tc>
        <w:tc>
          <w:tcPr>
            <w:tcW w:w="1551" w:type="dxa"/>
            <w:hideMark/>
          </w:tcPr>
          <w:p w14:paraId="52182F8A"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195,22</w:t>
            </w:r>
          </w:p>
        </w:tc>
        <w:tc>
          <w:tcPr>
            <w:tcW w:w="1551" w:type="dxa"/>
          </w:tcPr>
          <w:p w14:paraId="04E496DB" w14:textId="77777777" w:rsidR="0014704F" w:rsidRDefault="0014704F">
            <w:pPr>
              <w:spacing w:line="240" w:lineRule="auto"/>
              <w:rPr>
                <w:rFonts w:ascii="Calibri" w:eastAsia="Times New Roman" w:hAnsi="Calibri" w:cs="Calibri"/>
                <w:color w:val="000000"/>
                <w:kern w:val="0"/>
                <w:lang w:eastAsia="nl-NL"/>
                <w14:ligatures w14:val="none"/>
              </w:rPr>
            </w:pPr>
          </w:p>
        </w:tc>
      </w:tr>
      <w:tr w:rsidR="0014704F" w14:paraId="61F83211" w14:textId="77777777" w:rsidTr="0014704F">
        <w:trPr>
          <w:trHeight w:val="315"/>
        </w:trPr>
        <w:tc>
          <w:tcPr>
            <w:tcW w:w="1550" w:type="dxa"/>
            <w:hideMark/>
          </w:tcPr>
          <w:p w14:paraId="3F624F64" w14:textId="0A6CB4F0"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18</w:t>
            </w:r>
            <w:r>
              <w:rPr>
                <w:rFonts w:ascii="Calibri" w:eastAsia="Times New Roman" w:hAnsi="Calibri" w:cs="Calibri"/>
                <w:color w:val="000000"/>
                <w:kern w:val="0"/>
                <w:lang w:eastAsia="nl-NL"/>
                <w14:ligatures w14:val="none"/>
              </w:rPr>
              <w:t xml:space="preserve"> mei</w:t>
            </w:r>
          </w:p>
        </w:tc>
        <w:tc>
          <w:tcPr>
            <w:tcW w:w="4420" w:type="dxa"/>
            <w:noWrap/>
            <w:vAlign w:val="bottom"/>
            <w:hideMark/>
          </w:tcPr>
          <w:p w14:paraId="398C8F50"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Diaconie</w:t>
            </w:r>
          </w:p>
        </w:tc>
        <w:tc>
          <w:tcPr>
            <w:tcW w:w="1551" w:type="dxa"/>
            <w:hideMark/>
          </w:tcPr>
          <w:p w14:paraId="6062BDB0"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179,70</w:t>
            </w:r>
          </w:p>
        </w:tc>
        <w:tc>
          <w:tcPr>
            <w:tcW w:w="1551" w:type="dxa"/>
          </w:tcPr>
          <w:p w14:paraId="4713E9AB" w14:textId="77777777" w:rsidR="0014704F" w:rsidRDefault="0014704F">
            <w:pPr>
              <w:spacing w:line="240" w:lineRule="auto"/>
              <w:rPr>
                <w:rFonts w:ascii="Calibri" w:eastAsia="Times New Roman" w:hAnsi="Calibri" w:cs="Calibri"/>
                <w:color w:val="000000"/>
                <w:kern w:val="0"/>
                <w:lang w:eastAsia="nl-NL"/>
                <w14:ligatures w14:val="none"/>
              </w:rPr>
            </w:pPr>
          </w:p>
        </w:tc>
      </w:tr>
      <w:tr w:rsidR="0014704F" w14:paraId="65DDEC09" w14:textId="77777777" w:rsidTr="0014704F">
        <w:trPr>
          <w:trHeight w:val="315"/>
        </w:trPr>
        <w:tc>
          <w:tcPr>
            <w:tcW w:w="1550" w:type="dxa"/>
            <w:hideMark/>
          </w:tcPr>
          <w:p w14:paraId="09A59411" w14:textId="7842E86C"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25</w:t>
            </w:r>
            <w:r>
              <w:rPr>
                <w:rFonts w:ascii="Calibri" w:eastAsia="Times New Roman" w:hAnsi="Calibri" w:cs="Calibri"/>
                <w:color w:val="000000"/>
                <w:kern w:val="0"/>
                <w:lang w:eastAsia="nl-NL"/>
                <w14:ligatures w14:val="none"/>
              </w:rPr>
              <w:t xml:space="preserve"> mei</w:t>
            </w:r>
          </w:p>
        </w:tc>
        <w:tc>
          <w:tcPr>
            <w:tcW w:w="4420" w:type="dxa"/>
            <w:noWrap/>
            <w:vAlign w:val="bottom"/>
            <w:hideMark/>
          </w:tcPr>
          <w:p w14:paraId="302DF425"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WG </w:t>
            </w:r>
            <w:proofErr w:type="spellStart"/>
            <w:r>
              <w:rPr>
                <w:rFonts w:ascii="Calibri" w:eastAsia="Times New Roman" w:hAnsi="Calibri" w:cs="Calibri"/>
                <w:color w:val="000000"/>
                <w:kern w:val="0"/>
                <w:lang w:eastAsia="nl-NL"/>
                <w14:ligatures w14:val="none"/>
              </w:rPr>
              <w:t>KiA</w:t>
            </w:r>
            <w:proofErr w:type="spellEnd"/>
            <w:r>
              <w:rPr>
                <w:rFonts w:ascii="Calibri" w:eastAsia="Times New Roman" w:hAnsi="Calibri" w:cs="Calibri"/>
                <w:color w:val="000000"/>
                <w:kern w:val="0"/>
                <w:lang w:eastAsia="nl-NL"/>
                <w14:ligatures w14:val="none"/>
              </w:rPr>
              <w:t xml:space="preserve"> - project Z 009401</w:t>
            </w:r>
          </w:p>
        </w:tc>
        <w:tc>
          <w:tcPr>
            <w:tcW w:w="1551" w:type="dxa"/>
            <w:hideMark/>
          </w:tcPr>
          <w:p w14:paraId="6DFBEA1C"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246,40</w:t>
            </w:r>
          </w:p>
        </w:tc>
        <w:tc>
          <w:tcPr>
            <w:tcW w:w="1551" w:type="dxa"/>
          </w:tcPr>
          <w:p w14:paraId="745116A0" w14:textId="77777777" w:rsidR="0014704F" w:rsidRDefault="0014704F">
            <w:pPr>
              <w:spacing w:line="240" w:lineRule="auto"/>
              <w:rPr>
                <w:rFonts w:ascii="Calibri" w:eastAsia="Times New Roman" w:hAnsi="Calibri" w:cs="Calibri"/>
                <w:color w:val="000000"/>
                <w:kern w:val="0"/>
                <w:lang w:eastAsia="nl-NL"/>
                <w14:ligatures w14:val="none"/>
              </w:rPr>
            </w:pPr>
          </w:p>
        </w:tc>
      </w:tr>
      <w:tr w:rsidR="0014704F" w14:paraId="7071655A" w14:textId="77777777" w:rsidTr="0014704F">
        <w:trPr>
          <w:trHeight w:val="315"/>
        </w:trPr>
        <w:tc>
          <w:tcPr>
            <w:tcW w:w="1550" w:type="dxa"/>
            <w:hideMark/>
          </w:tcPr>
          <w:p w14:paraId="0DB5157A" w14:textId="3837A145"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29</w:t>
            </w:r>
            <w:r>
              <w:rPr>
                <w:rFonts w:ascii="Calibri" w:eastAsia="Times New Roman" w:hAnsi="Calibri" w:cs="Calibri"/>
                <w:color w:val="000000"/>
                <w:kern w:val="0"/>
                <w:lang w:eastAsia="nl-NL"/>
                <w14:ligatures w14:val="none"/>
              </w:rPr>
              <w:t xml:space="preserve"> mei</w:t>
            </w:r>
          </w:p>
        </w:tc>
        <w:tc>
          <w:tcPr>
            <w:tcW w:w="4420" w:type="dxa"/>
            <w:noWrap/>
            <w:vAlign w:val="bottom"/>
            <w:hideMark/>
          </w:tcPr>
          <w:p w14:paraId="770594A0"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Diaconie</w:t>
            </w:r>
          </w:p>
        </w:tc>
        <w:tc>
          <w:tcPr>
            <w:tcW w:w="1551" w:type="dxa"/>
            <w:hideMark/>
          </w:tcPr>
          <w:p w14:paraId="2C23BDE1" w14:textId="77777777" w:rsidR="0014704F" w:rsidRDefault="0014704F">
            <w:pPr>
              <w:spacing w:line="240" w:lineRule="auto"/>
              <w:rPr>
                <w:rFonts w:ascii="Calibri" w:eastAsia="Times New Roman" w:hAnsi="Calibri" w:cs="Calibri"/>
                <w:color w:val="000000"/>
                <w:kern w:val="0"/>
                <w:lang w:eastAsia="nl-NL"/>
                <w14:ligatures w14:val="none"/>
              </w:rPr>
            </w:pPr>
            <w:r>
              <w:rPr>
                <w:rFonts w:ascii="Calibri" w:eastAsia="Times New Roman" w:hAnsi="Calibri" w:cs="Calibri"/>
                <w:color w:val="000000"/>
                <w:kern w:val="0"/>
                <w:lang w:eastAsia="nl-NL"/>
                <w14:ligatures w14:val="none"/>
              </w:rPr>
              <w:t xml:space="preserve">  54,30</w:t>
            </w:r>
          </w:p>
        </w:tc>
        <w:tc>
          <w:tcPr>
            <w:tcW w:w="1551" w:type="dxa"/>
          </w:tcPr>
          <w:p w14:paraId="72382F09" w14:textId="77777777" w:rsidR="0014704F" w:rsidRDefault="0014704F">
            <w:pPr>
              <w:spacing w:line="240" w:lineRule="auto"/>
              <w:rPr>
                <w:rFonts w:ascii="Calibri" w:eastAsia="Times New Roman" w:hAnsi="Calibri" w:cs="Calibri"/>
                <w:color w:val="000000"/>
                <w:kern w:val="0"/>
                <w:lang w:eastAsia="nl-NL"/>
                <w14:ligatures w14:val="none"/>
              </w:rPr>
            </w:pPr>
          </w:p>
        </w:tc>
      </w:tr>
    </w:tbl>
    <w:p w14:paraId="494A1BEA" w14:textId="77777777" w:rsidR="0014704F" w:rsidRDefault="0014704F" w:rsidP="0014704F">
      <w:pPr>
        <w:rPr>
          <w:sz w:val="24"/>
          <w:szCs w:val="24"/>
        </w:rPr>
      </w:pPr>
      <w:r>
        <w:t>Via bank is ontvangen € 22,00 en dat wordt verdeeld over bovenstaande collecten.</w:t>
      </w:r>
    </w:p>
    <w:p w14:paraId="3B1DC157" w14:textId="77777777" w:rsidR="0014704F" w:rsidRDefault="0014704F" w:rsidP="0014704F">
      <w:r>
        <w:t>Voor Kerk is ontvangen €  679,98.</w:t>
      </w:r>
    </w:p>
    <w:p w14:paraId="7F8EFE91" w14:textId="77777777" w:rsidR="0014704F" w:rsidRDefault="0014704F" w:rsidP="0014704F">
      <w:r>
        <w:t>In mei ontvingen we ook twee giften van € 100,00 en € 150,00, waarvoor onze bijzondere dank!</w:t>
      </w:r>
    </w:p>
    <w:p w14:paraId="54DEA98B" w14:textId="77777777" w:rsidR="00C2387E" w:rsidRDefault="00C2387E" w:rsidP="00C22C22">
      <w:pPr>
        <w:rPr>
          <w:rFonts w:asciiTheme="majorHAnsi" w:hAnsiTheme="majorHAnsi" w:cstheme="majorHAnsi"/>
        </w:rPr>
      </w:pPr>
    </w:p>
    <w:p w14:paraId="2E99C9B5" w14:textId="33B73188" w:rsidR="00C22C22" w:rsidRDefault="00C22C22" w:rsidP="00C22C22">
      <w:pPr>
        <w:rPr>
          <w:rFonts w:ascii="Verdana" w:hAnsi="Verdana" w:cs="Aptos"/>
          <w:kern w:val="0"/>
          <w:sz w:val="24"/>
          <w:szCs w:val="24"/>
          <w:lang w:eastAsia="nl-NL"/>
          <w14:ligatures w14:val="none"/>
        </w:rPr>
      </w:pPr>
    </w:p>
    <w:p w14:paraId="4B260D28" w14:textId="21F1D103" w:rsidR="00DC4F6B" w:rsidRDefault="00F10C7B" w:rsidP="00A83F50">
      <w:pPr>
        <w:pStyle w:val="Normaalweb"/>
        <w:spacing w:before="0" w:beforeAutospacing="0"/>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i/>
          <w:iCs/>
        </w:rPr>
        <w:t>Namens de Diaconie, Simone Meulenbelt</w:t>
      </w:r>
      <w:r w:rsidR="00DC4F6B">
        <w:rPr>
          <w:rFonts w:asciiTheme="majorHAnsi" w:hAnsiTheme="majorHAnsi" w:cstheme="majorHAnsi"/>
        </w:rPr>
        <w:t xml:space="preserve">  </w:t>
      </w:r>
    </w:p>
    <w:p w14:paraId="18779DB9" w14:textId="2392F1B1" w:rsidR="00A83F50" w:rsidRPr="00A83F50" w:rsidRDefault="00A83F50" w:rsidP="00C32C6F">
      <w:pPr>
        <w:pStyle w:val="Normaalweb"/>
        <w:rPr>
          <w:rFonts w:asciiTheme="majorHAnsi" w:hAnsiTheme="majorHAnsi" w:cstheme="majorHAnsi"/>
        </w:rPr>
      </w:pPr>
      <w:r>
        <w:rPr>
          <w:rFonts w:asciiTheme="majorHAnsi" w:hAnsiTheme="majorHAnsi" w:cstheme="majorHAnsi"/>
        </w:rPr>
        <w:t xml:space="preserve"> </w:t>
      </w:r>
    </w:p>
    <w:sectPr w:rsidR="00A83F50" w:rsidRPr="00A83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C3"/>
    <w:rsid w:val="00036453"/>
    <w:rsid w:val="000D3BF6"/>
    <w:rsid w:val="0014704F"/>
    <w:rsid w:val="001843A7"/>
    <w:rsid w:val="001B01E7"/>
    <w:rsid w:val="00204375"/>
    <w:rsid w:val="002275A3"/>
    <w:rsid w:val="00375CEB"/>
    <w:rsid w:val="004106B8"/>
    <w:rsid w:val="004141D2"/>
    <w:rsid w:val="004274E5"/>
    <w:rsid w:val="004A40C3"/>
    <w:rsid w:val="00526443"/>
    <w:rsid w:val="00607D8B"/>
    <w:rsid w:val="0066765A"/>
    <w:rsid w:val="00684E4A"/>
    <w:rsid w:val="00686151"/>
    <w:rsid w:val="0070657E"/>
    <w:rsid w:val="007136E3"/>
    <w:rsid w:val="007175B5"/>
    <w:rsid w:val="008B19B6"/>
    <w:rsid w:val="009B5E89"/>
    <w:rsid w:val="009C2C37"/>
    <w:rsid w:val="009C73EF"/>
    <w:rsid w:val="009D72AC"/>
    <w:rsid w:val="009D7EDB"/>
    <w:rsid w:val="00A83F50"/>
    <w:rsid w:val="00B04080"/>
    <w:rsid w:val="00C22C22"/>
    <w:rsid w:val="00C2387E"/>
    <w:rsid w:val="00C32C6F"/>
    <w:rsid w:val="00C6192D"/>
    <w:rsid w:val="00DC4F6B"/>
    <w:rsid w:val="00E9764F"/>
    <w:rsid w:val="00EE1B56"/>
    <w:rsid w:val="00F10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9F03"/>
  <w15:chartTrackingRefBased/>
  <w15:docId w15:val="{756A3C52-85D7-448E-AFDD-29461C48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40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A40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A40C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40C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40C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40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40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40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40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40C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A40C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40C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40C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40C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40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40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40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40C3"/>
    <w:rPr>
      <w:rFonts w:eastAsiaTheme="majorEastAsia" w:cstheme="majorBidi"/>
      <w:color w:val="272727" w:themeColor="text1" w:themeTint="D8"/>
    </w:rPr>
  </w:style>
  <w:style w:type="paragraph" w:styleId="Titel">
    <w:name w:val="Title"/>
    <w:basedOn w:val="Standaard"/>
    <w:next w:val="Standaard"/>
    <w:link w:val="TitelChar"/>
    <w:uiPriority w:val="10"/>
    <w:qFormat/>
    <w:rsid w:val="004A4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40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40C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40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40C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A40C3"/>
    <w:rPr>
      <w:i/>
      <w:iCs/>
      <w:color w:val="404040" w:themeColor="text1" w:themeTint="BF"/>
    </w:rPr>
  </w:style>
  <w:style w:type="paragraph" w:styleId="Lijstalinea">
    <w:name w:val="List Paragraph"/>
    <w:basedOn w:val="Standaard"/>
    <w:uiPriority w:val="34"/>
    <w:qFormat/>
    <w:rsid w:val="004A40C3"/>
    <w:pPr>
      <w:ind w:left="720"/>
      <w:contextualSpacing/>
    </w:pPr>
  </w:style>
  <w:style w:type="character" w:styleId="Intensievebenadrukking">
    <w:name w:val="Intense Emphasis"/>
    <w:basedOn w:val="Standaardalinea-lettertype"/>
    <w:uiPriority w:val="21"/>
    <w:qFormat/>
    <w:rsid w:val="004A40C3"/>
    <w:rPr>
      <w:i/>
      <w:iCs/>
      <w:color w:val="2F5496" w:themeColor="accent1" w:themeShade="BF"/>
    </w:rPr>
  </w:style>
  <w:style w:type="paragraph" w:styleId="Duidelijkcitaat">
    <w:name w:val="Intense Quote"/>
    <w:basedOn w:val="Standaard"/>
    <w:next w:val="Standaard"/>
    <w:link w:val="DuidelijkcitaatChar"/>
    <w:uiPriority w:val="30"/>
    <w:qFormat/>
    <w:rsid w:val="004A4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40C3"/>
    <w:rPr>
      <w:i/>
      <w:iCs/>
      <w:color w:val="2F5496" w:themeColor="accent1" w:themeShade="BF"/>
    </w:rPr>
  </w:style>
  <w:style w:type="character" w:styleId="Intensieveverwijzing">
    <w:name w:val="Intense Reference"/>
    <w:basedOn w:val="Standaardalinea-lettertype"/>
    <w:uiPriority w:val="32"/>
    <w:qFormat/>
    <w:rsid w:val="004A40C3"/>
    <w:rPr>
      <w:b/>
      <w:bCs/>
      <w:smallCaps/>
      <w:color w:val="2F5496" w:themeColor="accent1" w:themeShade="BF"/>
      <w:spacing w:val="5"/>
    </w:rPr>
  </w:style>
  <w:style w:type="paragraph" w:styleId="Normaalweb">
    <w:name w:val="Normal (Web)"/>
    <w:basedOn w:val="Standaard"/>
    <w:uiPriority w:val="99"/>
    <w:unhideWhenUsed/>
    <w:rsid w:val="00C32C6F"/>
    <w:pPr>
      <w:spacing w:before="100" w:beforeAutospacing="1" w:after="100" w:afterAutospacing="1" w:line="240" w:lineRule="auto"/>
    </w:pPr>
    <w:rPr>
      <w:rFonts w:ascii="Aptos" w:hAnsi="Aptos" w:cs="Aptos"/>
      <w:kern w:val="0"/>
      <w:sz w:val="24"/>
      <w:szCs w:val="24"/>
      <w:lang w:eastAsia="nl-NL"/>
      <w14:ligatures w14:val="none"/>
    </w:rPr>
  </w:style>
  <w:style w:type="character" w:styleId="Hyperlink">
    <w:name w:val="Hyperlink"/>
    <w:basedOn w:val="Standaardalinea-lettertype"/>
    <w:uiPriority w:val="99"/>
    <w:unhideWhenUsed/>
    <w:rsid w:val="009C2C37"/>
    <w:rPr>
      <w:color w:val="0563C1" w:themeColor="hyperlink"/>
      <w:u w:val="single"/>
    </w:rPr>
  </w:style>
  <w:style w:type="character" w:styleId="Onopgelostemelding">
    <w:name w:val="Unresolved Mention"/>
    <w:basedOn w:val="Standaardalinea-lettertype"/>
    <w:uiPriority w:val="99"/>
    <w:semiHidden/>
    <w:unhideWhenUsed/>
    <w:rsid w:val="009C2C37"/>
    <w:rPr>
      <w:color w:val="605E5C"/>
      <w:shd w:val="clear" w:color="auto" w:fill="E1DFDD"/>
    </w:rPr>
  </w:style>
  <w:style w:type="character" w:customStyle="1" w:styleId="gmaildefault">
    <w:name w:val="gmail_default"/>
    <w:basedOn w:val="Standaardalinea-lettertype"/>
    <w:rsid w:val="0041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157">
      <w:bodyDiv w:val="1"/>
      <w:marLeft w:val="0"/>
      <w:marRight w:val="0"/>
      <w:marTop w:val="0"/>
      <w:marBottom w:val="0"/>
      <w:divBdr>
        <w:top w:val="none" w:sz="0" w:space="0" w:color="auto"/>
        <w:left w:val="none" w:sz="0" w:space="0" w:color="auto"/>
        <w:bottom w:val="none" w:sz="0" w:space="0" w:color="auto"/>
        <w:right w:val="none" w:sz="0" w:space="0" w:color="auto"/>
      </w:divBdr>
    </w:div>
    <w:div w:id="373191979">
      <w:bodyDiv w:val="1"/>
      <w:marLeft w:val="0"/>
      <w:marRight w:val="0"/>
      <w:marTop w:val="0"/>
      <w:marBottom w:val="0"/>
      <w:divBdr>
        <w:top w:val="none" w:sz="0" w:space="0" w:color="auto"/>
        <w:left w:val="none" w:sz="0" w:space="0" w:color="auto"/>
        <w:bottom w:val="none" w:sz="0" w:space="0" w:color="auto"/>
        <w:right w:val="none" w:sz="0" w:space="0" w:color="auto"/>
      </w:divBdr>
    </w:div>
    <w:div w:id="726731087">
      <w:bodyDiv w:val="1"/>
      <w:marLeft w:val="0"/>
      <w:marRight w:val="0"/>
      <w:marTop w:val="0"/>
      <w:marBottom w:val="0"/>
      <w:divBdr>
        <w:top w:val="none" w:sz="0" w:space="0" w:color="auto"/>
        <w:left w:val="none" w:sz="0" w:space="0" w:color="auto"/>
        <w:bottom w:val="none" w:sz="0" w:space="0" w:color="auto"/>
        <w:right w:val="none" w:sz="0" w:space="0" w:color="auto"/>
      </w:divBdr>
    </w:div>
    <w:div w:id="953293349">
      <w:bodyDiv w:val="1"/>
      <w:marLeft w:val="0"/>
      <w:marRight w:val="0"/>
      <w:marTop w:val="0"/>
      <w:marBottom w:val="0"/>
      <w:divBdr>
        <w:top w:val="none" w:sz="0" w:space="0" w:color="auto"/>
        <w:left w:val="none" w:sz="0" w:space="0" w:color="auto"/>
        <w:bottom w:val="none" w:sz="0" w:space="0" w:color="auto"/>
        <w:right w:val="none" w:sz="0" w:space="0" w:color="auto"/>
      </w:divBdr>
    </w:div>
    <w:div w:id="1291745621">
      <w:bodyDiv w:val="1"/>
      <w:marLeft w:val="0"/>
      <w:marRight w:val="0"/>
      <w:marTop w:val="0"/>
      <w:marBottom w:val="0"/>
      <w:divBdr>
        <w:top w:val="none" w:sz="0" w:space="0" w:color="auto"/>
        <w:left w:val="none" w:sz="0" w:space="0" w:color="auto"/>
        <w:bottom w:val="none" w:sz="0" w:space="0" w:color="auto"/>
        <w:right w:val="none" w:sz="0" w:space="0" w:color="auto"/>
      </w:divBdr>
    </w:div>
    <w:div w:id="1305546942">
      <w:bodyDiv w:val="1"/>
      <w:marLeft w:val="0"/>
      <w:marRight w:val="0"/>
      <w:marTop w:val="0"/>
      <w:marBottom w:val="0"/>
      <w:divBdr>
        <w:top w:val="none" w:sz="0" w:space="0" w:color="auto"/>
        <w:left w:val="none" w:sz="0" w:space="0" w:color="auto"/>
        <w:bottom w:val="none" w:sz="0" w:space="0" w:color="auto"/>
        <w:right w:val="none" w:sz="0" w:space="0" w:color="auto"/>
      </w:divBdr>
    </w:div>
    <w:div w:id="18437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2025-06-19T19:58:00Z</dcterms:created>
  <dcterms:modified xsi:type="dcterms:W3CDTF">2025-06-19T19:58:00Z</dcterms:modified>
</cp:coreProperties>
</file>